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CC2" w:rsidRPr="006F5060" w:rsidRDefault="009C7CC2" w:rsidP="006F5060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F5060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9C7CC2" w:rsidRPr="006F5060" w:rsidRDefault="009C7CC2" w:rsidP="006F506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0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9C7CC2" w:rsidRPr="005C5DBF" w:rsidRDefault="009C7CC2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C7CC2" w:rsidRPr="005C5DBF" w:rsidRDefault="009C7CC2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9C7CC2" w:rsidRPr="005C5DBF" w:rsidRDefault="009C7CC2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9C7CC2" w:rsidRPr="005C5DBF" w:rsidRDefault="009C7CC2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 xml:space="preserve"> 22.03.2023  № 68</w:t>
      </w:r>
    </w:p>
    <w:p w:rsidR="009C7CC2" w:rsidRPr="005C5DBF" w:rsidRDefault="009C7CC2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9C7CC2" w:rsidRPr="005C5DBF" w:rsidRDefault="009C7CC2" w:rsidP="00F65852">
      <w:pPr>
        <w:spacing w:line="240" w:lineRule="auto"/>
        <w:ind w:right="49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Об отмене постановления администрации Унечского района от 25.01.2023 № 5                   «О предварительном согласовании предоставления земельного участка и об утверждении схемы расположения земельного участка, расположенного по адресу: Российская Федерация, Брянская область, Унечский муниципальный район,  Унечское городское поселение, г. Унеча, ул. 8 Марта»</w:t>
      </w:r>
    </w:p>
    <w:p w:rsidR="009C7CC2" w:rsidRPr="005C5DBF" w:rsidRDefault="009C7CC2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7CC2" w:rsidRPr="005C5DBF" w:rsidRDefault="009C7CC2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9C7CC2" w:rsidRPr="00BB0AAA" w:rsidRDefault="009C7CC2" w:rsidP="00E84E5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>На  основании  обращения  АО«Газпром газораспределение Брянск» от 14.03.2023   № ЗАП-ИТ-06-04/260</w:t>
      </w:r>
    </w:p>
    <w:p w:rsidR="009C7CC2" w:rsidRDefault="009C7CC2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C7CC2" w:rsidRPr="00D3338B" w:rsidRDefault="009C7CC2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9C7CC2" w:rsidRPr="00D3338B" w:rsidRDefault="009C7CC2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1. П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>остановлени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Унечского района  от</w:t>
      </w:r>
      <w:r>
        <w:rPr>
          <w:rFonts w:ascii="Times New Roman" w:hAnsi="Times New Roman" w:cs="Times New Roman"/>
          <w:sz w:val="24"/>
          <w:szCs w:val="24"/>
          <w:lang w:eastAsia="ru-RU"/>
        </w:rPr>
        <w:t>25.01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>.20</w:t>
      </w:r>
      <w:r>
        <w:rPr>
          <w:rFonts w:ascii="Times New Roman" w:hAnsi="Times New Roman" w:cs="Times New Roman"/>
          <w:sz w:val="24"/>
          <w:szCs w:val="24"/>
          <w:lang w:eastAsia="ru-RU"/>
        </w:rPr>
        <w:t>23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>«О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предварительном согласовании предоставления земельного участка и об утверждении схемы расположения земельного участка,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 расположенн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 по адресу: Российская Федерация, Брянская область,  Унечский муниципальный район, Унечское  городское поселение, г. Унеча, ул. 8 Марта» отменить.</w:t>
      </w:r>
    </w:p>
    <w:p w:rsidR="009C7CC2" w:rsidRPr="00D3338B" w:rsidRDefault="009C7CC2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2. Данное постановление разместить на официальном сайте администрации района в сети  «Интернет» </w:t>
      </w:r>
      <w:hyperlink r:id="rId5" w:history="1"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www</w:t>
        </w:r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unradm</w:t>
        </w:r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9C7CC2" w:rsidRPr="00D3338B" w:rsidRDefault="009C7CC2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>3.  Настоящее постановление вступает в силу с момента  подписания.</w:t>
      </w:r>
    </w:p>
    <w:p w:rsidR="009C7CC2" w:rsidRPr="00D3338B" w:rsidRDefault="009C7CC2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4. Контроль за исполнением  настоящего постановления </w:t>
      </w:r>
      <w:r>
        <w:rPr>
          <w:rFonts w:ascii="Times New Roman" w:hAnsi="Times New Roman" w:cs="Times New Roman"/>
          <w:sz w:val="24"/>
          <w:szCs w:val="24"/>
          <w:lang w:eastAsia="ru-RU"/>
        </w:rPr>
        <w:t>возложить на заместителя главы администрации района Волкович И.М.</w:t>
      </w:r>
    </w:p>
    <w:tbl>
      <w:tblPr>
        <w:tblW w:w="5129" w:type="pct"/>
        <w:tblInd w:w="-106" w:type="dxa"/>
        <w:tblLook w:val="01E0"/>
      </w:tblPr>
      <w:tblGrid>
        <w:gridCol w:w="7622"/>
        <w:gridCol w:w="3068"/>
      </w:tblGrid>
      <w:tr w:rsidR="009C7CC2" w:rsidRPr="00D25609">
        <w:tc>
          <w:tcPr>
            <w:tcW w:w="3565" w:type="pct"/>
          </w:tcPr>
          <w:p w:rsidR="009C7CC2" w:rsidRDefault="009C7CC2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C7CC2" w:rsidRDefault="009C7CC2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C7CC2" w:rsidRPr="00D25609" w:rsidRDefault="009C7CC2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r w:rsidRPr="00D25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администрации района</w:t>
            </w:r>
          </w:p>
        </w:tc>
        <w:tc>
          <w:tcPr>
            <w:tcW w:w="1435" w:type="pct"/>
          </w:tcPr>
          <w:p w:rsidR="009C7CC2" w:rsidRDefault="009C7CC2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C7CC2" w:rsidRDefault="009C7CC2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C7CC2" w:rsidRPr="00D25609" w:rsidRDefault="009C7CC2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А.М. Кусков</w:t>
            </w:r>
          </w:p>
        </w:tc>
      </w:tr>
      <w:tr w:rsidR="009C7CC2" w:rsidRPr="00D25609">
        <w:trPr>
          <w:trHeight w:val="469"/>
        </w:trPr>
        <w:tc>
          <w:tcPr>
            <w:tcW w:w="3565" w:type="pct"/>
          </w:tcPr>
          <w:p w:rsidR="009C7CC2" w:rsidRPr="00D25609" w:rsidRDefault="009C7CC2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</w:tcPr>
          <w:p w:rsidR="009C7CC2" w:rsidRPr="00D25609" w:rsidRDefault="009C7CC2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CC2" w:rsidRPr="00D25609">
        <w:tc>
          <w:tcPr>
            <w:tcW w:w="3565" w:type="pct"/>
          </w:tcPr>
          <w:p w:rsidR="009C7CC2" w:rsidRPr="00D25609" w:rsidRDefault="009C7CC2" w:rsidP="00D2560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40" w:firstLine="7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</w:tcPr>
          <w:p w:rsidR="009C7CC2" w:rsidRPr="00D25609" w:rsidRDefault="009C7CC2" w:rsidP="00D25609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CC2" w:rsidRPr="00D25609">
        <w:tc>
          <w:tcPr>
            <w:tcW w:w="3565" w:type="pct"/>
          </w:tcPr>
          <w:p w:rsidR="009C7CC2" w:rsidRPr="00D25609" w:rsidRDefault="009C7CC2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</w:tcPr>
          <w:p w:rsidR="009C7CC2" w:rsidRPr="00D25609" w:rsidRDefault="009C7CC2" w:rsidP="00D25609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CC2" w:rsidRPr="00D25609">
        <w:tc>
          <w:tcPr>
            <w:tcW w:w="3565" w:type="pct"/>
          </w:tcPr>
          <w:p w:rsidR="009C7CC2" w:rsidRPr="00D25609" w:rsidRDefault="009C7CC2" w:rsidP="00D2560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</w:tcPr>
          <w:p w:rsidR="009C7CC2" w:rsidRPr="00D25609" w:rsidRDefault="009C7CC2" w:rsidP="00D25609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CC2" w:rsidRPr="00D25609">
        <w:trPr>
          <w:trHeight w:val="842"/>
        </w:trPr>
        <w:tc>
          <w:tcPr>
            <w:tcW w:w="3565" w:type="pct"/>
          </w:tcPr>
          <w:p w:rsidR="009C7CC2" w:rsidRPr="00D25609" w:rsidRDefault="009C7CC2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</w:tcPr>
          <w:p w:rsidR="009C7CC2" w:rsidRPr="00D25609" w:rsidRDefault="009C7CC2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C7CC2" w:rsidRDefault="009C7CC2" w:rsidP="007F4AF9"/>
    <w:sectPr w:rsidR="009C7CC2" w:rsidSect="000D4506">
      <w:pgSz w:w="11906" w:h="16838"/>
      <w:pgMar w:top="568" w:right="567" w:bottom="71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D7421"/>
    <w:multiLevelType w:val="hybridMultilevel"/>
    <w:tmpl w:val="068ECF22"/>
    <w:lvl w:ilvl="0" w:tplc="2C42410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03141"/>
    <w:rsid w:val="00006674"/>
    <w:rsid w:val="00020191"/>
    <w:rsid w:val="000267BA"/>
    <w:rsid w:val="000403A0"/>
    <w:rsid w:val="000C57F2"/>
    <w:rsid w:val="000C5FDC"/>
    <w:rsid w:val="000D4506"/>
    <w:rsid w:val="00140692"/>
    <w:rsid w:val="00270120"/>
    <w:rsid w:val="002748DD"/>
    <w:rsid w:val="00277DB7"/>
    <w:rsid w:val="002916B2"/>
    <w:rsid w:val="002E747D"/>
    <w:rsid w:val="002F7F5A"/>
    <w:rsid w:val="00307B1B"/>
    <w:rsid w:val="003661F4"/>
    <w:rsid w:val="00372FFD"/>
    <w:rsid w:val="00395651"/>
    <w:rsid w:val="00395B9E"/>
    <w:rsid w:val="00401792"/>
    <w:rsid w:val="00405DF3"/>
    <w:rsid w:val="004302E7"/>
    <w:rsid w:val="00453AD7"/>
    <w:rsid w:val="004620E9"/>
    <w:rsid w:val="00483367"/>
    <w:rsid w:val="004D0154"/>
    <w:rsid w:val="004D036E"/>
    <w:rsid w:val="0052082C"/>
    <w:rsid w:val="005747CB"/>
    <w:rsid w:val="0059004B"/>
    <w:rsid w:val="005B09E7"/>
    <w:rsid w:val="005C5DBF"/>
    <w:rsid w:val="005D73BB"/>
    <w:rsid w:val="00620FD2"/>
    <w:rsid w:val="0062184D"/>
    <w:rsid w:val="00694104"/>
    <w:rsid w:val="006A6291"/>
    <w:rsid w:val="006F05B9"/>
    <w:rsid w:val="006F2DB1"/>
    <w:rsid w:val="006F5060"/>
    <w:rsid w:val="007239FA"/>
    <w:rsid w:val="00761DF0"/>
    <w:rsid w:val="00763C19"/>
    <w:rsid w:val="00786B94"/>
    <w:rsid w:val="007A2C22"/>
    <w:rsid w:val="007A79A1"/>
    <w:rsid w:val="007F4AF9"/>
    <w:rsid w:val="00862D1E"/>
    <w:rsid w:val="00875908"/>
    <w:rsid w:val="00886818"/>
    <w:rsid w:val="008A3DC7"/>
    <w:rsid w:val="008A7E6E"/>
    <w:rsid w:val="008B4E49"/>
    <w:rsid w:val="00904910"/>
    <w:rsid w:val="009067EA"/>
    <w:rsid w:val="009C7CC2"/>
    <w:rsid w:val="009F6FD2"/>
    <w:rsid w:val="00A33682"/>
    <w:rsid w:val="00A354CA"/>
    <w:rsid w:val="00A37331"/>
    <w:rsid w:val="00A63D3A"/>
    <w:rsid w:val="00AF790A"/>
    <w:rsid w:val="00AF7A85"/>
    <w:rsid w:val="00B50584"/>
    <w:rsid w:val="00B511C0"/>
    <w:rsid w:val="00BB0AAA"/>
    <w:rsid w:val="00BB7489"/>
    <w:rsid w:val="00BC2C5E"/>
    <w:rsid w:val="00C352B6"/>
    <w:rsid w:val="00C87B4F"/>
    <w:rsid w:val="00D1561D"/>
    <w:rsid w:val="00D25609"/>
    <w:rsid w:val="00D3092B"/>
    <w:rsid w:val="00D30CB3"/>
    <w:rsid w:val="00D3338B"/>
    <w:rsid w:val="00D9116E"/>
    <w:rsid w:val="00DA129D"/>
    <w:rsid w:val="00DA15C6"/>
    <w:rsid w:val="00DA4CED"/>
    <w:rsid w:val="00E02664"/>
    <w:rsid w:val="00E13BEB"/>
    <w:rsid w:val="00E355D1"/>
    <w:rsid w:val="00E70F02"/>
    <w:rsid w:val="00E815E3"/>
    <w:rsid w:val="00E84E59"/>
    <w:rsid w:val="00E85755"/>
    <w:rsid w:val="00F65852"/>
    <w:rsid w:val="00F91645"/>
    <w:rsid w:val="00F950C6"/>
    <w:rsid w:val="00FE7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0E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0D4506"/>
    <w:rPr>
      <w:color w:val="auto"/>
      <w:shd w:val="clear" w:color="auto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265</TotalTime>
  <Pages>1</Pages>
  <Words>204</Words>
  <Characters>1163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38</cp:revision>
  <cp:lastPrinted>2023-03-22T13:38:00Z</cp:lastPrinted>
  <dcterms:created xsi:type="dcterms:W3CDTF">2018-03-22T13:52:00Z</dcterms:created>
  <dcterms:modified xsi:type="dcterms:W3CDTF">2023-03-23T15:38:00Z</dcterms:modified>
</cp:coreProperties>
</file>